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5B7BD" w14:textId="77777777" w:rsidR="00FA3CCF" w:rsidRPr="00FA3CCF" w:rsidRDefault="00FA3CCF" w:rsidP="00FA3CCF">
      <w:pPr>
        <w:rPr>
          <w:rFonts w:asciiTheme="majorHAnsi" w:hAnsiTheme="majorHAnsi" w:cstheme="majorHAnsi"/>
        </w:rPr>
      </w:pPr>
      <w:r w:rsidRPr="00FA3CCF">
        <w:rPr>
          <w:rFonts w:asciiTheme="majorHAnsi" w:hAnsiTheme="majorHAnsi" w:cstheme="majorHAnsi"/>
        </w:rPr>
        <w:t xml:space="preserve">Para los que buscan una propiedad cercana al centro de Pucón, arriendo año corrido, se encuentra disponible un cómodo departamento, amoblado, sector tranquilo, seguro, cuenta con acceso controlado las 24 horas. </w:t>
      </w:r>
    </w:p>
    <w:p w14:paraId="68D69597" w14:textId="77777777" w:rsidR="00FA3CCF" w:rsidRPr="00FA3CCF" w:rsidRDefault="00FA3CCF" w:rsidP="00FA3CCF">
      <w:pPr>
        <w:rPr>
          <w:rFonts w:asciiTheme="majorHAnsi" w:hAnsiTheme="majorHAnsi" w:cstheme="majorHAnsi"/>
        </w:rPr>
      </w:pPr>
    </w:p>
    <w:p w14:paraId="0B35AA16" w14:textId="77777777" w:rsidR="00FA3CCF" w:rsidRPr="00FA3CCF" w:rsidRDefault="00FA3CCF" w:rsidP="00FA3CCF">
      <w:pPr>
        <w:rPr>
          <w:rFonts w:asciiTheme="majorHAnsi" w:hAnsiTheme="majorHAnsi" w:cstheme="majorHAnsi"/>
        </w:rPr>
      </w:pPr>
      <w:r w:rsidRPr="00FA3CCF">
        <w:rPr>
          <w:rFonts w:asciiTheme="majorHAnsi" w:hAnsiTheme="majorHAnsi" w:cstheme="majorHAnsi"/>
        </w:rPr>
        <w:t>Características</w:t>
      </w:r>
    </w:p>
    <w:p w14:paraId="24CAB482" w14:textId="77777777" w:rsidR="00FA3CCF" w:rsidRPr="00FA3CCF" w:rsidRDefault="00FA3CCF" w:rsidP="00FA3CCF">
      <w:pPr>
        <w:rPr>
          <w:rFonts w:asciiTheme="majorHAnsi" w:hAnsiTheme="majorHAnsi" w:cstheme="majorHAnsi"/>
        </w:rPr>
      </w:pPr>
      <w:r w:rsidRPr="00FA3CCF">
        <w:rPr>
          <w:rFonts w:asciiTheme="majorHAnsi" w:hAnsiTheme="majorHAnsi" w:cstheme="majorHAnsi"/>
        </w:rPr>
        <w:t xml:space="preserve">- Departamento en 4to piso. Torre 2, ubicado en atractivo  Condominio </w:t>
      </w:r>
      <w:proofErr w:type="spellStart"/>
      <w:r w:rsidRPr="00FA3CCF">
        <w:rPr>
          <w:rFonts w:asciiTheme="majorHAnsi" w:hAnsiTheme="majorHAnsi" w:cstheme="majorHAnsi"/>
        </w:rPr>
        <w:t>Caburgua</w:t>
      </w:r>
      <w:proofErr w:type="spellEnd"/>
      <w:r w:rsidRPr="00FA3CCF">
        <w:rPr>
          <w:rFonts w:asciiTheme="majorHAnsi" w:hAnsiTheme="majorHAnsi" w:cstheme="majorHAnsi"/>
        </w:rPr>
        <w:t>, calle Del Pillan, a pocos minutos del camino Variante Internacional.  Cuenta con piso flotante,  sala de eventos,  amplia áreas verdes, además variedad de juegos  infantiles.</w:t>
      </w:r>
    </w:p>
    <w:p w14:paraId="0F7BA0A4" w14:textId="77777777" w:rsidR="00FA3CCF" w:rsidRPr="00FA3CCF" w:rsidRDefault="00FA3CCF" w:rsidP="00FA3CCF">
      <w:pPr>
        <w:rPr>
          <w:rFonts w:asciiTheme="majorHAnsi" w:hAnsiTheme="majorHAnsi" w:cstheme="majorHAnsi"/>
        </w:rPr>
      </w:pPr>
      <w:r w:rsidRPr="00FA3CCF">
        <w:rPr>
          <w:rFonts w:asciiTheme="majorHAnsi" w:hAnsiTheme="majorHAnsi" w:cstheme="majorHAnsi"/>
        </w:rPr>
        <w:t xml:space="preserve">- Máquinas de ejercicios, conserjería y </w:t>
      </w:r>
      <w:proofErr w:type="spellStart"/>
      <w:r w:rsidRPr="00FA3CCF">
        <w:rPr>
          <w:rFonts w:asciiTheme="majorHAnsi" w:hAnsiTheme="majorHAnsi" w:cstheme="majorHAnsi"/>
        </w:rPr>
        <w:t>bicicleteros</w:t>
      </w:r>
      <w:proofErr w:type="spellEnd"/>
      <w:r w:rsidRPr="00FA3CCF">
        <w:rPr>
          <w:rFonts w:asciiTheme="majorHAnsi" w:hAnsiTheme="majorHAnsi" w:cstheme="majorHAnsi"/>
        </w:rPr>
        <w:t>.</w:t>
      </w:r>
    </w:p>
    <w:p w14:paraId="14CE7D03" w14:textId="77777777" w:rsidR="00FA3CCF" w:rsidRPr="00FA3CCF" w:rsidRDefault="00FA3CCF" w:rsidP="00FA3CCF">
      <w:pPr>
        <w:rPr>
          <w:rFonts w:asciiTheme="majorHAnsi" w:hAnsiTheme="majorHAnsi" w:cstheme="majorHAnsi"/>
        </w:rPr>
      </w:pPr>
      <w:r w:rsidRPr="00FA3CCF">
        <w:rPr>
          <w:rFonts w:asciiTheme="majorHAnsi" w:hAnsiTheme="majorHAnsi" w:cstheme="majorHAnsi"/>
        </w:rPr>
        <w:t>- a pocos minutos del centro Pucón</w:t>
      </w:r>
    </w:p>
    <w:p w14:paraId="509E8FDD" w14:textId="77777777" w:rsidR="00FA3CCF" w:rsidRPr="00FA3CCF" w:rsidRDefault="00FA3CCF" w:rsidP="00FA3CCF">
      <w:pPr>
        <w:rPr>
          <w:rFonts w:asciiTheme="majorHAnsi" w:hAnsiTheme="majorHAnsi" w:cstheme="majorHAnsi"/>
        </w:rPr>
      </w:pPr>
      <w:r w:rsidRPr="00FA3CCF">
        <w:rPr>
          <w:rFonts w:asciiTheme="majorHAnsi" w:hAnsiTheme="majorHAnsi" w:cstheme="majorHAnsi"/>
        </w:rPr>
        <w:t>- Cercano a grandes centros comerciales</w:t>
      </w:r>
    </w:p>
    <w:p w14:paraId="6E01FED4" w14:textId="77777777" w:rsidR="00FA3CCF" w:rsidRPr="00FA3CCF" w:rsidRDefault="00FA3CCF" w:rsidP="00FA3CCF">
      <w:pPr>
        <w:rPr>
          <w:rFonts w:asciiTheme="majorHAnsi" w:hAnsiTheme="majorHAnsi" w:cstheme="majorHAnsi"/>
        </w:rPr>
      </w:pPr>
      <w:r w:rsidRPr="00FA3CCF">
        <w:rPr>
          <w:rFonts w:asciiTheme="majorHAnsi" w:hAnsiTheme="majorHAnsi" w:cstheme="majorHAnsi"/>
        </w:rPr>
        <w:t>- Cercano a Gran Hospital Clínico Pucón</w:t>
      </w:r>
    </w:p>
    <w:p w14:paraId="5D99FA48" w14:textId="77777777" w:rsidR="00FA3CCF" w:rsidRPr="00FA3CCF" w:rsidRDefault="00FA3CCF" w:rsidP="00FA3CCF">
      <w:pPr>
        <w:rPr>
          <w:rFonts w:asciiTheme="majorHAnsi" w:hAnsiTheme="majorHAnsi" w:cstheme="majorHAnsi"/>
        </w:rPr>
      </w:pPr>
      <w:r w:rsidRPr="00FA3CCF">
        <w:rPr>
          <w:rFonts w:asciiTheme="majorHAnsi" w:hAnsiTheme="majorHAnsi" w:cstheme="majorHAnsi"/>
        </w:rPr>
        <w:t>- Cercano a locomoción colectiva</w:t>
      </w:r>
    </w:p>
    <w:p w14:paraId="77239251" w14:textId="77777777" w:rsidR="00FA3CCF" w:rsidRPr="00FA3CCF" w:rsidRDefault="00FA3CCF" w:rsidP="00FA3CCF">
      <w:pPr>
        <w:rPr>
          <w:rFonts w:asciiTheme="majorHAnsi" w:hAnsiTheme="majorHAnsi" w:cstheme="majorHAnsi"/>
        </w:rPr>
      </w:pPr>
    </w:p>
    <w:p w14:paraId="2AB1186D" w14:textId="77777777" w:rsidR="00FA3CCF" w:rsidRPr="00FA3CCF" w:rsidRDefault="00FA3CCF" w:rsidP="00FA3CCF">
      <w:pPr>
        <w:rPr>
          <w:rFonts w:asciiTheme="majorHAnsi" w:hAnsiTheme="majorHAnsi" w:cstheme="majorHAnsi"/>
        </w:rPr>
      </w:pPr>
      <w:r w:rsidRPr="00FA3CCF">
        <w:rPr>
          <w:rFonts w:asciiTheme="majorHAnsi" w:hAnsiTheme="majorHAnsi" w:cstheme="majorHAnsi"/>
        </w:rPr>
        <w:t>Descripción</w:t>
      </w:r>
    </w:p>
    <w:p w14:paraId="6702CFC2" w14:textId="77777777" w:rsidR="00FA3CCF" w:rsidRPr="00FA3CCF" w:rsidRDefault="00FA3CCF" w:rsidP="00FA3CCF">
      <w:pPr>
        <w:rPr>
          <w:rFonts w:asciiTheme="majorHAnsi" w:hAnsiTheme="majorHAnsi" w:cstheme="majorHAnsi"/>
        </w:rPr>
      </w:pPr>
      <w:r w:rsidRPr="00FA3CCF">
        <w:rPr>
          <w:rFonts w:asciiTheme="majorHAnsi" w:hAnsiTheme="majorHAnsi" w:cstheme="majorHAnsi"/>
        </w:rPr>
        <w:t>-  Depto. en 4to, piso</w:t>
      </w:r>
    </w:p>
    <w:p w14:paraId="71E92E39" w14:textId="77777777" w:rsidR="00FA3CCF" w:rsidRPr="00FA3CCF" w:rsidRDefault="00FA3CCF" w:rsidP="00FA3CCF">
      <w:pPr>
        <w:rPr>
          <w:rFonts w:asciiTheme="majorHAnsi" w:hAnsiTheme="majorHAnsi" w:cstheme="majorHAnsi"/>
        </w:rPr>
      </w:pPr>
      <w:r w:rsidRPr="00FA3CCF">
        <w:rPr>
          <w:rFonts w:asciiTheme="majorHAnsi" w:hAnsiTheme="majorHAnsi" w:cstheme="majorHAnsi"/>
        </w:rPr>
        <w:t>-  3 Dormitorios completamente equipadas</w:t>
      </w:r>
    </w:p>
    <w:p w14:paraId="199F3E5D" w14:textId="77777777" w:rsidR="00FA3CCF" w:rsidRPr="00FA3CCF" w:rsidRDefault="00FA3CCF" w:rsidP="00FA3CCF">
      <w:pPr>
        <w:rPr>
          <w:rFonts w:asciiTheme="majorHAnsi" w:hAnsiTheme="majorHAnsi" w:cstheme="majorHAnsi"/>
        </w:rPr>
      </w:pPr>
      <w:r w:rsidRPr="00FA3CCF">
        <w:rPr>
          <w:rFonts w:asciiTheme="majorHAnsi" w:hAnsiTheme="majorHAnsi" w:cstheme="majorHAnsi"/>
        </w:rPr>
        <w:t>-  1 Baño completo</w:t>
      </w:r>
    </w:p>
    <w:p w14:paraId="0D2840CB" w14:textId="77777777" w:rsidR="00FA3CCF" w:rsidRPr="00FA3CCF" w:rsidRDefault="00FA3CCF" w:rsidP="00FA3CCF">
      <w:pPr>
        <w:rPr>
          <w:rFonts w:asciiTheme="majorHAnsi" w:hAnsiTheme="majorHAnsi" w:cstheme="majorHAnsi"/>
        </w:rPr>
      </w:pPr>
      <w:r w:rsidRPr="00FA3CCF">
        <w:rPr>
          <w:rFonts w:asciiTheme="majorHAnsi" w:hAnsiTheme="majorHAnsi" w:cstheme="majorHAnsi"/>
        </w:rPr>
        <w:t xml:space="preserve">-  Living-comedor </w:t>
      </w:r>
    </w:p>
    <w:p w14:paraId="5C4A5867" w14:textId="77777777" w:rsidR="00FA3CCF" w:rsidRPr="00FA3CCF" w:rsidRDefault="00FA3CCF" w:rsidP="00FA3CCF">
      <w:pPr>
        <w:rPr>
          <w:rFonts w:asciiTheme="majorHAnsi" w:hAnsiTheme="majorHAnsi" w:cstheme="majorHAnsi"/>
        </w:rPr>
      </w:pPr>
      <w:r w:rsidRPr="00FA3CCF">
        <w:rPr>
          <w:rFonts w:asciiTheme="majorHAnsi" w:hAnsiTheme="majorHAnsi" w:cstheme="majorHAnsi"/>
        </w:rPr>
        <w:t>-  cocina integrada, totalmente equipada</w:t>
      </w:r>
    </w:p>
    <w:p w14:paraId="2B2E4B26" w14:textId="77777777" w:rsidR="00FA3CCF" w:rsidRPr="00FA3CCF" w:rsidRDefault="00FA3CCF" w:rsidP="00FA3CCF">
      <w:pPr>
        <w:rPr>
          <w:rFonts w:asciiTheme="majorHAnsi" w:hAnsiTheme="majorHAnsi" w:cstheme="majorHAnsi"/>
        </w:rPr>
      </w:pPr>
      <w:r w:rsidRPr="00FA3CCF">
        <w:rPr>
          <w:rFonts w:asciiTheme="majorHAnsi" w:hAnsiTheme="majorHAnsi" w:cstheme="majorHAnsi"/>
        </w:rPr>
        <w:t>-  Logia</w:t>
      </w:r>
    </w:p>
    <w:p w14:paraId="2A05C194" w14:textId="77777777" w:rsidR="00FA3CCF" w:rsidRPr="00FA3CCF" w:rsidRDefault="00FA3CCF" w:rsidP="00FA3CCF">
      <w:pPr>
        <w:rPr>
          <w:rFonts w:asciiTheme="majorHAnsi" w:hAnsiTheme="majorHAnsi" w:cstheme="majorHAnsi"/>
        </w:rPr>
      </w:pPr>
      <w:r w:rsidRPr="00FA3CCF">
        <w:rPr>
          <w:rFonts w:asciiTheme="majorHAnsi" w:hAnsiTheme="majorHAnsi" w:cstheme="majorHAnsi"/>
        </w:rPr>
        <w:t>-  Balcón</w:t>
      </w:r>
    </w:p>
    <w:p w14:paraId="39E01D43" w14:textId="77777777" w:rsidR="00FA3CCF" w:rsidRPr="00FA3CCF" w:rsidRDefault="00FA3CCF" w:rsidP="00FA3CCF">
      <w:pPr>
        <w:rPr>
          <w:rFonts w:asciiTheme="majorHAnsi" w:hAnsiTheme="majorHAnsi" w:cstheme="majorHAnsi"/>
        </w:rPr>
      </w:pPr>
      <w:r w:rsidRPr="00FA3CCF">
        <w:rPr>
          <w:rFonts w:asciiTheme="majorHAnsi" w:hAnsiTheme="majorHAnsi" w:cstheme="majorHAnsi"/>
        </w:rPr>
        <w:t>-  Estacionamiento</w:t>
      </w:r>
    </w:p>
    <w:p w14:paraId="65CF6CA7" w14:textId="77777777" w:rsidR="00FA3CCF" w:rsidRPr="00FA3CCF" w:rsidRDefault="00FA3CCF" w:rsidP="00FA3CCF">
      <w:pPr>
        <w:rPr>
          <w:rFonts w:asciiTheme="majorHAnsi" w:hAnsiTheme="majorHAnsi" w:cstheme="majorHAnsi"/>
        </w:rPr>
      </w:pPr>
    </w:p>
    <w:p w14:paraId="61883049" w14:textId="77777777" w:rsidR="00FA3CCF" w:rsidRPr="00FA3CCF" w:rsidRDefault="00FA3CCF" w:rsidP="00FA3CCF">
      <w:pPr>
        <w:rPr>
          <w:rFonts w:asciiTheme="majorHAnsi" w:hAnsiTheme="majorHAnsi" w:cstheme="majorHAnsi"/>
        </w:rPr>
      </w:pPr>
    </w:p>
    <w:p w14:paraId="40B156C2" w14:textId="77777777" w:rsidR="00FA3CCF" w:rsidRPr="00FA3CCF" w:rsidRDefault="00FA3CCF" w:rsidP="00FA3CCF">
      <w:pPr>
        <w:rPr>
          <w:rFonts w:asciiTheme="majorHAnsi" w:hAnsiTheme="majorHAnsi" w:cstheme="majorHAnsi"/>
        </w:rPr>
      </w:pPr>
    </w:p>
    <w:p w14:paraId="6E5A1C14" w14:textId="77777777" w:rsidR="00FA3CCF" w:rsidRPr="00FA3CCF" w:rsidRDefault="00FA3CCF" w:rsidP="00FA3CCF">
      <w:pPr>
        <w:rPr>
          <w:rFonts w:asciiTheme="majorHAnsi" w:hAnsiTheme="majorHAnsi" w:cstheme="majorHAnsi"/>
        </w:rPr>
      </w:pPr>
    </w:p>
    <w:p w14:paraId="11F40FAC" w14:textId="77777777" w:rsidR="00FA3CCF" w:rsidRPr="00FA3CCF" w:rsidRDefault="00FA3CCF" w:rsidP="00FA3CCF">
      <w:pPr>
        <w:rPr>
          <w:rFonts w:asciiTheme="majorHAnsi" w:hAnsiTheme="majorHAnsi" w:cstheme="majorHAnsi"/>
        </w:rPr>
      </w:pPr>
      <w:r w:rsidRPr="00FA3CCF">
        <w:rPr>
          <w:rFonts w:asciiTheme="majorHAnsi" w:hAnsiTheme="majorHAnsi" w:cstheme="majorHAnsi"/>
        </w:rPr>
        <w:t>Valor mensual $450.000.-  incluye los gastos comunes</w:t>
      </w:r>
    </w:p>
    <w:p w14:paraId="5B09FC3F" w14:textId="77777777" w:rsidR="00FA3CCF" w:rsidRPr="00FA3CCF" w:rsidRDefault="00FA3CCF" w:rsidP="00FA3CCF">
      <w:pPr>
        <w:rPr>
          <w:rFonts w:asciiTheme="majorHAnsi" w:hAnsiTheme="majorHAnsi" w:cstheme="majorHAnsi"/>
        </w:rPr>
      </w:pPr>
    </w:p>
    <w:p w14:paraId="291ED0A9" w14:textId="77777777" w:rsidR="00FA3CCF" w:rsidRPr="00FA3CCF" w:rsidRDefault="00FA3CCF" w:rsidP="00FA3CCF">
      <w:pPr>
        <w:rPr>
          <w:rFonts w:asciiTheme="majorHAnsi" w:hAnsiTheme="majorHAnsi" w:cstheme="majorHAnsi"/>
        </w:rPr>
      </w:pPr>
      <w:r w:rsidRPr="00FA3CCF">
        <w:rPr>
          <w:rFonts w:asciiTheme="majorHAnsi" w:hAnsiTheme="majorHAnsi" w:cstheme="majorHAnsi"/>
        </w:rPr>
        <w:t>Requisitos para el interesado:</w:t>
      </w:r>
    </w:p>
    <w:p w14:paraId="1E3799B8" w14:textId="77777777" w:rsidR="00FA3CCF" w:rsidRPr="00FA3CCF" w:rsidRDefault="00FA3CCF" w:rsidP="00FA3CCF">
      <w:pPr>
        <w:rPr>
          <w:rFonts w:asciiTheme="majorHAnsi" w:hAnsiTheme="majorHAnsi" w:cstheme="majorHAnsi"/>
        </w:rPr>
      </w:pPr>
      <w:r w:rsidRPr="00FA3CCF">
        <w:rPr>
          <w:rFonts w:asciiTheme="majorHAnsi" w:hAnsiTheme="majorHAnsi" w:cstheme="majorHAnsi"/>
        </w:rPr>
        <w:t>- Copia Contrato de trabajo vigente</w:t>
      </w:r>
    </w:p>
    <w:p w14:paraId="5610F5C5" w14:textId="77777777" w:rsidR="00FA3CCF" w:rsidRPr="00FA3CCF" w:rsidRDefault="00FA3CCF" w:rsidP="00FA3CCF">
      <w:pPr>
        <w:rPr>
          <w:rFonts w:asciiTheme="majorHAnsi" w:hAnsiTheme="majorHAnsi" w:cstheme="majorHAnsi"/>
        </w:rPr>
      </w:pPr>
      <w:r w:rsidRPr="00FA3CCF">
        <w:rPr>
          <w:rFonts w:asciiTheme="majorHAnsi" w:hAnsiTheme="majorHAnsi" w:cstheme="majorHAnsi"/>
        </w:rPr>
        <w:t>- Certificados AFP 3 últimos meses</w:t>
      </w:r>
    </w:p>
    <w:p w14:paraId="63B15CCF" w14:textId="77777777" w:rsidR="00FA3CCF" w:rsidRPr="00FA3CCF" w:rsidRDefault="00FA3CCF" w:rsidP="00FA3CCF">
      <w:pPr>
        <w:rPr>
          <w:rFonts w:asciiTheme="majorHAnsi" w:hAnsiTheme="majorHAnsi" w:cstheme="majorHAnsi"/>
        </w:rPr>
      </w:pPr>
      <w:r w:rsidRPr="00FA3CCF">
        <w:rPr>
          <w:rFonts w:asciiTheme="majorHAnsi" w:hAnsiTheme="majorHAnsi" w:cstheme="majorHAnsi"/>
        </w:rPr>
        <w:t>- Liquidación de sueldo 3 últimos meses</w:t>
      </w:r>
    </w:p>
    <w:p w14:paraId="26424DAA" w14:textId="5DCA6FA6" w:rsidR="00FA3CCF" w:rsidRDefault="00FA3CCF" w:rsidP="00FA3CCF">
      <w:pPr>
        <w:rPr>
          <w:rFonts w:asciiTheme="majorHAnsi" w:hAnsiTheme="majorHAnsi" w:cstheme="majorHAnsi"/>
        </w:rPr>
      </w:pPr>
      <w:r w:rsidRPr="00FA3CCF">
        <w:rPr>
          <w:rFonts w:asciiTheme="majorHAnsi" w:hAnsiTheme="majorHAnsi" w:cstheme="majorHAnsi"/>
        </w:rPr>
        <w:t>- Certificado DICOM PLUS vigente</w:t>
      </w:r>
    </w:p>
    <w:p w14:paraId="3A2A2592" w14:textId="13458C37" w:rsidR="00E455F7" w:rsidRPr="00FA3CCF" w:rsidRDefault="00E455F7" w:rsidP="00FA3CCF">
      <w:pPr>
        <w:rPr>
          <w:rFonts w:asciiTheme="majorHAnsi" w:hAnsiTheme="majorHAnsi" w:cstheme="majorHAnsi"/>
        </w:rPr>
      </w:pPr>
      <w:r>
        <w:rPr>
          <w:rFonts w:asciiTheme="majorHAnsi" w:hAnsiTheme="majorHAnsi" w:cstheme="majorHAnsi"/>
        </w:rPr>
        <w:t xml:space="preserve">-Certificado de antecedentes </w:t>
      </w:r>
    </w:p>
    <w:p w14:paraId="58AA2BC7" w14:textId="77777777" w:rsidR="00FA3CCF" w:rsidRPr="00FA3CCF" w:rsidRDefault="00FA3CCF" w:rsidP="00FA3CCF">
      <w:pPr>
        <w:rPr>
          <w:rFonts w:asciiTheme="majorHAnsi" w:hAnsiTheme="majorHAnsi" w:cstheme="majorHAnsi"/>
        </w:rPr>
      </w:pPr>
    </w:p>
    <w:p w14:paraId="176D92F1" w14:textId="135E53E7" w:rsidR="00FA3CCF" w:rsidRPr="00FA3CCF" w:rsidRDefault="00FA3CCF" w:rsidP="00FA3CCF">
      <w:pPr>
        <w:rPr>
          <w:rFonts w:asciiTheme="majorHAnsi" w:hAnsiTheme="majorHAnsi" w:cstheme="majorHAnsi"/>
        </w:rPr>
      </w:pPr>
      <w:r w:rsidRPr="00FA3CCF">
        <w:rPr>
          <w:rFonts w:asciiTheme="majorHAnsi" w:hAnsiTheme="majorHAnsi" w:cstheme="majorHAnsi"/>
        </w:rPr>
        <w:t>El día de firma del contrato cancelar mes de arriendo + mes de garantía  + comisión Gestión Inmobiliaria 50% valor mes de arriendo.</w:t>
      </w:r>
    </w:p>
    <w:sectPr w:rsidR="00FA3CCF" w:rsidRPr="00FA3CC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CCF"/>
    <w:rsid w:val="009D0D4C"/>
    <w:rsid w:val="00E455F7"/>
    <w:rsid w:val="00FA3CCF"/>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4:docId w14:val="7619A540"/>
  <w15:chartTrackingRefBased/>
  <w15:docId w15:val="{DF99CBCF-2AC7-D643-91BE-FD6647249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C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196</Words>
  <Characters>1080</Characters>
  <Application>Microsoft Office Word</Application>
  <DocSecurity>0</DocSecurity>
  <Lines>9</Lines>
  <Paragraphs>2</Paragraphs>
  <ScaleCrop>false</ScaleCrop>
  <Company/>
  <LinksUpToDate>false</LinksUpToDate>
  <CharactersWithSpaces>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dc:creator>
  <cp:keywords/>
  <dc:description/>
  <cp:lastModifiedBy>Microsoft Office</cp:lastModifiedBy>
  <cp:revision>3</cp:revision>
  <dcterms:created xsi:type="dcterms:W3CDTF">2024-05-22T15:08:00Z</dcterms:created>
  <dcterms:modified xsi:type="dcterms:W3CDTF">2024-05-22T15:10:00Z</dcterms:modified>
</cp:coreProperties>
</file>